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42" w:rsidRPr="002F0E47" w:rsidRDefault="00BA4842" w:rsidP="00BA484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 №2</w:t>
      </w:r>
    </w:p>
    <w:p w:rsidR="00BA4842" w:rsidRPr="002F0E47" w:rsidRDefault="00BA4842" w:rsidP="00BA4842">
      <w:pPr>
        <w:jc w:val="center"/>
        <w:rPr>
          <w:rFonts w:ascii="Times New Roman" w:hAnsi="Times New Roman"/>
          <w:b/>
          <w:sz w:val="28"/>
          <w:szCs w:val="28"/>
        </w:rPr>
      </w:pPr>
      <w:r w:rsidRPr="002F0E47"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BA4842" w:rsidRPr="002F0E47" w:rsidRDefault="00BA4842" w:rsidP="00BA4842">
      <w:pPr>
        <w:jc w:val="center"/>
        <w:rPr>
          <w:rFonts w:ascii="Times New Roman" w:hAnsi="Times New Roman"/>
          <w:b/>
          <w:sz w:val="28"/>
          <w:szCs w:val="28"/>
        </w:rPr>
      </w:pPr>
      <w:r w:rsidRPr="002F0E47">
        <w:rPr>
          <w:rFonts w:ascii="Times New Roman" w:hAnsi="Times New Roman"/>
          <w:b/>
          <w:sz w:val="28"/>
          <w:szCs w:val="28"/>
        </w:rPr>
        <w:t>МКОУ  НШДС №2</w:t>
      </w:r>
    </w:p>
    <w:p w:rsidR="00BA4842" w:rsidRPr="001A7390" w:rsidRDefault="00BA4842" w:rsidP="00BA4842">
      <w:pPr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02</w:t>
      </w:r>
      <w:r w:rsidRPr="001A7390">
        <w:rPr>
          <w:rFonts w:ascii="Times New Roman" w:hAnsi="Times New Roman"/>
          <w:b/>
          <w:color w:val="000000"/>
          <w:sz w:val="28"/>
          <w:szCs w:val="28"/>
        </w:rPr>
        <w:t>.09.201</w:t>
      </w:r>
      <w:r w:rsidRPr="001A7390">
        <w:rPr>
          <w:rFonts w:ascii="Times New Roman" w:hAnsi="Times New Roman"/>
          <w:b/>
          <w:color w:val="000000"/>
          <w:sz w:val="28"/>
          <w:szCs w:val="28"/>
          <w:lang w:val="en-US"/>
        </w:rPr>
        <w:t>3</w:t>
      </w:r>
      <w:r w:rsidRPr="001A7390">
        <w:rPr>
          <w:rFonts w:ascii="Times New Roman" w:hAnsi="Times New Roman"/>
          <w:b/>
          <w:color w:val="000000"/>
          <w:sz w:val="28"/>
          <w:szCs w:val="28"/>
        </w:rPr>
        <w:t>г.</w:t>
      </w:r>
      <w:proofErr w:type="gramEnd"/>
    </w:p>
    <w:p w:rsidR="00BA4842" w:rsidRDefault="00BA4842" w:rsidP="00BA484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                                                           </w:t>
      </w:r>
    </w:p>
    <w:p w:rsidR="00BA4842" w:rsidRDefault="00BA4842" w:rsidP="00BA4842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Урусова М.Х.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A4842" w:rsidRDefault="00BA4842" w:rsidP="00BA4842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А.Б.</w:t>
      </w:r>
    </w:p>
    <w:p w:rsidR="00BA4842" w:rsidRDefault="00BA4842" w:rsidP="00BA4842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Ашинова Л.Х.</w:t>
      </w:r>
    </w:p>
    <w:p w:rsidR="00BA4842" w:rsidRDefault="00BA4842" w:rsidP="00BA4842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Карданова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Л.С.</w:t>
      </w:r>
    </w:p>
    <w:p w:rsidR="00BA4842" w:rsidRDefault="00BA4842" w:rsidP="00BA4842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Такова Ф.А.</w:t>
      </w:r>
    </w:p>
    <w:p w:rsidR="00BA4842" w:rsidRDefault="00BA4842" w:rsidP="00BA4842">
      <w:pPr>
        <w:numPr>
          <w:ilvl w:val="0"/>
          <w:numId w:val="1"/>
        </w:numPr>
        <w:tabs>
          <w:tab w:val="left" w:pos="142"/>
          <w:tab w:val="left" w:pos="426"/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Бацежев</w:t>
      </w:r>
      <w:proofErr w:type="spellEnd"/>
      <w:r>
        <w:rPr>
          <w:rFonts w:ascii="Times New Roman" w:hAnsi="Times New Roman"/>
          <w:sz w:val="28"/>
          <w:szCs w:val="28"/>
        </w:rPr>
        <w:t xml:space="preserve"> А.Х.</w:t>
      </w:r>
    </w:p>
    <w:p w:rsidR="00BA4842" w:rsidRDefault="00BA4842" w:rsidP="00BA4842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Мисхожева</w:t>
      </w:r>
      <w:proofErr w:type="spellEnd"/>
      <w:r>
        <w:rPr>
          <w:rFonts w:ascii="Times New Roman" w:hAnsi="Times New Roman"/>
          <w:sz w:val="28"/>
          <w:szCs w:val="28"/>
        </w:rPr>
        <w:t xml:space="preserve"> З.М.</w:t>
      </w:r>
    </w:p>
    <w:p w:rsidR="00BA4842" w:rsidRDefault="00BA4842" w:rsidP="00BA4842">
      <w:pPr>
        <w:numPr>
          <w:ilvl w:val="0"/>
          <w:numId w:val="1"/>
        </w:numPr>
        <w:tabs>
          <w:tab w:val="left" w:pos="142"/>
          <w:tab w:val="left" w:pos="426"/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Хамгоков</w:t>
      </w:r>
      <w:proofErr w:type="spellEnd"/>
      <w:r>
        <w:rPr>
          <w:rFonts w:ascii="Times New Roman" w:hAnsi="Times New Roman"/>
          <w:sz w:val="28"/>
          <w:szCs w:val="28"/>
        </w:rPr>
        <w:t xml:space="preserve"> В.Б.</w:t>
      </w:r>
    </w:p>
    <w:p w:rsidR="00BA4842" w:rsidRDefault="00BA4842" w:rsidP="00BA4842">
      <w:pPr>
        <w:numPr>
          <w:ilvl w:val="0"/>
          <w:numId w:val="1"/>
        </w:numPr>
        <w:tabs>
          <w:tab w:val="left" w:pos="142"/>
          <w:tab w:val="left" w:pos="426"/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Кушхатуева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А.М.</w:t>
      </w:r>
    </w:p>
    <w:p w:rsidR="00BA4842" w:rsidRDefault="00BA4842" w:rsidP="00BA484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A4842" w:rsidRDefault="00BA4842" w:rsidP="00BA4842"/>
    <w:p w:rsidR="00BA4842" w:rsidRDefault="00BA4842" w:rsidP="00BA484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BA4842" w:rsidRPr="003B0CD1" w:rsidRDefault="00BA4842" w:rsidP="00BA4842">
      <w:pPr>
        <w:jc w:val="both"/>
        <w:rPr>
          <w:rFonts w:ascii="Times New Roman" w:hAnsi="Times New Roman"/>
          <w:bCs/>
          <w:sz w:val="28"/>
          <w:szCs w:val="28"/>
        </w:rPr>
      </w:pPr>
      <w:r w:rsidRPr="00BB4D1F">
        <w:rPr>
          <w:rFonts w:ascii="Times New Roman" w:hAnsi="Times New Roman"/>
          <w:sz w:val="28"/>
          <w:szCs w:val="28"/>
        </w:rPr>
        <w:t>1.</w:t>
      </w:r>
      <w:r w:rsidRPr="003B0CD1">
        <w:rPr>
          <w:rFonts w:ascii="Times New Roman" w:hAnsi="Times New Roman"/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 М</w:t>
      </w:r>
      <w:r>
        <w:rPr>
          <w:rFonts w:ascii="Times New Roman" w:hAnsi="Times New Roman"/>
          <w:bCs/>
          <w:sz w:val="28"/>
          <w:szCs w:val="28"/>
        </w:rPr>
        <w:t>К</w:t>
      </w:r>
      <w:r w:rsidRPr="003B0CD1">
        <w:rPr>
          <w:rFonts w:ascii="Times New Roman" w:hAnsi="Times New Roman"/>
          <w:bCs/>
          <w:sz w:val="28"/>
          <w:szCs w:val="28"/>
        </w:rPr>
        <w:t>ОУ НШДС №2 и определение р</w:t>
      </w:r>
      <w:r>
        <w:rPr>
          <w:rFonts w:ascii="Times New Roman" w:hAnsi="Times New Roman"/>
          <w:bCs/>
          <w:sz w:val="28"/>
          <w:szCs w:val="28"/>
        </w:rPr>
        <w:t>азмера стимулирующих надбавок  по итогам 2 полугодия 2012-2013 учебного года.</w:t>
      </w:r>
    </w:p>
    <w:p w:rsidR="00BA4842" w:rsidRDefault="00BA4842" w:rsidP="00BA4842">
      <w:pPr>
        <w:rPr>
          <w:rFonts w:ascii="Times New Roman" w:hAnsi="Times New Roman"/>
          <w:sz w:val="28"/>
          <w:szCs w:val="28"/>
        </w:rPr>
      </w:pP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 w:rsidRPr="003B0CD1">
        <w:rPr>
          <w:rFonts w:ascii="Times New Roman" w:hAnsi="Times New Roman"/>
          <w:sz w:val="28"/>
          <w:szCs w:val="28"/>
        </w:rPr>
        <w:t xml:space="preserve"> Урусову  МХ.  -  председатель  У.С. 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  Представила  информацию  экспертной  комиссии  об  оценке  объективности  результатов  профессиональной  деятельности  работников  за   </w:t>
      </w:r>
      <w:r>
        <w:rPr>
          <w:rFonts w:ascii="Times New Roman" w:hAnsi="Times New Roman"/>
          <w:sz w:val="28"/>
          <w:szCs w:val="28"/>
        </w:rPr>
        <w:t>2 полугодие  2012-2013</w:t>
      </w:r>
      <w:r w:rsidRPr="003B0CD1">
        <w:rPr>
          <w:rFonts w:ascii="Times New Roman" w:hAnsi="Times New Roman"/>
          <w:sz w:val="28"/>
          <w:szCs w:val="28"/>
        </w:rPr>
        <w:t xml:space="preserve">  учебно</w:t>
      </w:r>
      <w:r>
        <w:rPr>
          <w:rFonts w:ascii="Times New Roman" w:hAnsi="Times New Roman"/>
          <w:sz w:val="28"/>
          <w:szCs w:val="28"/>
        </w:rPr>
        <w:t xml:space="preserve">го  года  по  оценочным  листам </w:t>
      </w:r>
      <w:r w:rsidRPr="003B0CD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(</w:t>
      </w:r>
      <w:r w:rsidRPr="003B0CD1">
        <w:rPr>
          <w:rFonts w:ascii="Times New Roman" w:hAnsi="Times New Roman"/>
          <w:sz w:val="28"/>
          <w:szCs w:val="28"/>
        </w:rPr>
        <w:t xml:space="preserve">Протокол  экспертной  комиссии  </w:t>
      </w:r>
      <w:r>
        <w:rPr>
          <w:rFonts w:ascii="Times New Roman" w:hAnsi="Times New Roman"/>
          <w:color w:val="000000"/>
          <w:sz w:val="28"/>
          <w:szCs w:val="28"/>
        </w:rPr>
        <w:t xml:space="preserve">№1  от  </w:t>
      </w:r>
      <w:r w:rsidRPr="0028365D">
        <w:rPr>
          <w:rFonts w:ascii="Times New Roman" w:hAnsi="Times New Roman"/>
          <w:color w:val="000000"/>
          <w:sz w:val="28"/>
          <w:szCs w:val="28"/>
        </w:rPr>
        <w:t>30</w:t>
      </w:r>
      <w:r w:rsidRPr="00844929">
        <w:rPr>
          <w:rFonts w:ascii="Times New Roman" w:hAnsi="Times New Roman"/>
          <w:color w:val="000000"/>
          <w:sz w:val="28"/>
          <w:szCs w:val="28"/>
        </w:rPr>
        <w:t>. 0</w:t>
      </w:r>
      <w:r w:rsidRPr="00A14745">
        <w:rPr>
          <w:rFonts w:ascii="Times New Roman" w:hAnsi="Times New Roman"/>
          <w:color w:val="000000"/>
          <w:sz w:val="28"/>
          <w:szCs w:val="28"/>
        </w:rPr>
        <w:t>8</w:t>
      </w:r>
      <w:r w:rsidRPr="00844929">
        <w:rPr>
          <w:rFonts w:ascii="Times New Roman" w:hAnsi="Times New Roman"/>
          <w:color w:val="000000"/>
          <w:sz w:val="28"/>
          <w:szCs w:val="28"/>
        </w:rPr>
        <w:t>.2013г.)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Выступили:</w:t>
      </w:r>
      <w:r w:rsidRPr="003B0CD1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Карданова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Л.С. </w:t>
      </w:r>
      <w:r w:rsidRPr="003B0CD1">
        <w:rPr>
          <w:rFonts w:ascii="Times New Roman" w:hAnsi="Times New Roman"/>
          <w:sz w:val="28"/>
          <w:szCs w:val="28"/>
        </w:rPr>
        <w:t xml:space="preserve">-  член </w:t>
      </w:r>
      <w:r>
        <w:rPr>
          <w:rFonts w:ascii="Times New Roman" w:hAnsi="Times New Roman"/>
          <w:sz w:val="28"/>
          <w:szCs w:val="28"/>
        </w:rPr>
        <w:t>У</w:t>
      </w:r>
      <w:r w:rsidRPr="003B0CD1">
        <w:rPr>
          <w:rFonts w:ascii="Times New Roman" w:hAnsi="Times New Roman"/>
          <w:sz w:val="28"/>
          <w:szCs w:val="28"/>
        </w:rPr>
        <w:t>С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 Дала   информацию  о  работе  учителей,  воспитателей  и  воспитателей ГПД.</w:t>
      </w:r>
    </w:p>
    <w:p w:rsidR="00BA4842" w:rsidRPr="003910E4" w:rsidRDefault="00BA4842" w:rsidP="00BA4842">
      <w:pPr>
        <w:ind w:left="360"/>
        <w:rPr>
          <w:rFonts w:ascii="Times New Roman" w:hAnsi="Times New Roman"/>
          <w:b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Решили: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lastRenderedPageBreak/>
        <w:t xml:space="preserve">1.  Одобрить  информацию  экспертной  комиссии  о  выплате   стимулирующей  части  ФОТ  учителям,  воспитателям </w:t>
      </w:r>
      <w:r>
        <w:rPr>
          <w:rFonts w:ascii="Times New Roman" w:hAnsi="Times New Roman"/>
          <w:sz w:val="28"/>
          <w:szCs w:val="28"/>
        </w:rPr>
        <w:t>ГПД</w:t>
      </w:r>
      <w:r w:rsidRPr="003B0CD1">
        <w:rPr>
          <w:rFonts w:ascii="Times New Roman" w:hAnsi="Times New Roman"/>
          <w:sz w:val="28"/>
          <w:szCs w:val="28"/>
        </w:rPr>
        <w:t xml:space="preserve"> и  воспи</w:t>
      </w:r>
      <w:r>
        <w:rPr>
          <w:rFonts w:ascii="Times New Roman" w:hAnsi="Times New Roman"/>
          <w:sz w:val="28"/>
          <w:szCs w:val="28"/>
        </w:rPr>
        <w:t xml:space="preserve">тателям  на  основе  критериев, </w:t>
      </w:r>
      <w:r w:rsidRPr="003B0CD1">
        <w:rPr>
          <w:rFonts w:ascii="Times New Roman" w:hAnsi="Times New Roman"/>
          <w:sz w:val="28"/>
          <w:szCs w:val="28"/>
        </w:rPr>
        <w:t xml:space="preserve">согласно  оценочным  листам  оценки  их </w:t>
      </w:r>
      <w:r>
        <w:rPr>
          <w:rFonts w:ascii="Times New Roman" w:hAnsi="Times New Roman"/>
          <w:sz w:val="28"/>
          <w:szCs w:val="28"/>
        </w:rPr>
        <w:t xml:space="preserve"> профессиональной  деятельности за период с  01.01.2013-31.08.2013г.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>За -9;  против – 0;  воздержались- 0;</w:t>
      </w:r>
    </w:p>
    <w:p w:rsidR="00BA4842" w:rsidRPr="003B0CD1" w:rsidRDefault="00BA4842" w:rsidP="00BA4842">
      <w:pPr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       Итоговые таблицы протокола  прилагаются.</w:t>
      </w:r>
    </w:p>
    <w:p w:rsidR="00BA4842" w:rsidRPr="003B0CD1" w:rsidRDefault="00BA4842" w:rsidP="00BA4842">
      <w:pPr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       2. Протокол  Управляющего  совета  направить  директору ОУ  для  издания  приказа  об  установлении  стимулирующих  надбавок  работникам  ОУ.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 w:rsidRPr="003B0CD1">
        <w:rPr>
          <w:rFonts w:ascii="Times New Roman" w:hAnsi="Times New Roman"/>
          <w:sz w:val="28"/>
          <w:szCs w:val="28"/>
        </w:rPr>
        <w:t xml:space="preserve">  Урусову  МХ.  -  председатель  У.С.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      Представила  информацию  экспертной  комиссии  по  оценке  профессиональной  деятельности  работников  ОУ по  критериям оценки  труда  </w:t>
      </w:r>
      <w:r>
        <w:rPr>
          <w:rFonts w:ascii="Times New Roman" w:hAnsi="Times New Roman"/>
          <w:sz w:val="28"/>
          <w:szCs w:val="28"/>
        </w:rPr>
        <w:t>за  сложность  и  напряженность</w:t>
      </w:r>
      <w:r w:rsidRPr="003A4A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B0CD1">
        <w:rPr>
          <w:rFonts w:ascii="Times New Roman" w:hAnsi="Times New Roman"/>
          <w:sz w:val="28"/>
          <w:szCs w:val="28"/>
        </w:rPr>
        <w:t xml:space="preserve">Протокол  экспертной  комиссии  </w:t>
      </w:r>
      <w:r>
        <w:rPr>
          <w:rFonts w:ascii="Times New Roman" w:hAnsi="Times New Roman"/>
          <w:color w:val="000000"/>
          <w:sz w:val="28"/>
          <w:szCs w:val="28"/>
        </w:rPr>
        <w:t xml:space="preserve">№1  от  </w:t>
      </w:r>
      <w:r w:rsidRPr="0028365D">
        <w:rPr>
          <w:rFonts w:ascii="Times New Roman" w:hAnsi="Times New Roman"/>
          <w:color w:val="000000"/>
          <w:sz w:val="28"/>
          <w:szCs w:val="28"/>
        </w:rPr>
        <w:t>30</w:t>
      </w:r>
      <w:r>
        <w:rPr>
          <w:rFonts w:ascii="Times New Roman" w:hAnsi="Times New Roman"/>
          <w:color w:val="000000"/>
          <w:sz w:val="28"/>
          <w:szCs w:val="28"/>
        </w:rPr>
        <w:t>. 0</w:t>
      </w:r>
      <w:r w:rsidRPr="00A14745">
        <w:rPr>
          <w:rFonts w:ascii="Times New Roman" w:hAnsi="Times New Roman"/>
          <w:color w:val="000000"/>
          <w:sz w:val="28"/>
          <w:szCs w:val="28"/>
        </w:rPr>
        <w:t>8</w:t>
      </w:r>
      <w:r w:rsidRPr="00844929">
        <w:rPr>
          <w:rFonts w:ascii="Times New Roman" w:hAnsi="Times New Roman"/>
          <w:color w:val="000000"/>
          <w:sz w:val="28"/>
          <w:szCs w:val="28"/>
        </w:rPr>
        <w:t>.2013г.).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Выступили:</w:t>
      </w:r>
      <w:r w:rsidRPr="003B0CD1">
        <w:rPr>
          <w:rFonts w:ascii="Times New Roman" w:hAnsi="Times New Roman"/>
          <w:sz w:val="28"/>
          <w:szCs w:val="28"/>
        </w:rPr>
        <w:t xml:space="preserve">  Нагацуева  А.Б. -  член  УС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 xml:space="preserve">         - Дала  информацию  о работе  каждого  сотрудника.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РЕШИЛИ:</w:t>
      </w:r>
      <w:r w:rsidRPr="003B0CD1">
        <w:rPr>
          <w:rFonts w:ascii="Times New Roman" w:hAnsi="Times New Roman"/>
          <w:sz w:val="28"/>
          <w:szCs w:val="28"/>
        </w:rPr>
        <w:t xml:space="preserve">   Одобрить  информацию  экспертной  комиссии  по  распределению  стимулирующей  части  ФОТ  </w:t>
      </w:r>
      <w:r>
        <w:rPr>
          <w:rFonts w:ascii="Times New Roman" w:hAnsi="Times New Roman"/>
          <w:sz w:val="28"/>
          <w:szCs w:val="28"/>
        </w:rPr>
        <w:t>за  сложность  и  напряженность работы за период с 01.01.2013-31.08.2013г.</w:t>
      </w:r>
    </w:p>
    <w:p w:rsidR="00BA4842" w:rsidRPr="003B0CD1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 w:rsidRPr="003B0CD1">
        <w:rPr>
          <w:rFonts w:ascii="Times New Roman" w:hAnsi="Times New Roman"/>
          <w:sz w:val="28"/>
          <w:szCs w:val="28"/>
        </w:rPr>
        <w:t>За-9;  против-0;  воздержались -0.</w:t>
      </w:r>
    </w:p>
    <w:p w:rsidR="00BA4842" w:rsidRDefault="00BA4842" w:rsidP="00BA4842">
      <w:r w:rsidRPr="003B0CD1">
        <w:rPr>
          <w:rFonts w:ascii="Times New Roman" w:hAnsi="Times New Roman"/>
          <w:sz w:val="28"/>
          <w:szCs w:val="28"/>
        </w:rPr>
        <w:t>Итоговые таблицы протокола  прилагаются.</w:t>
      </w:r>
    </w:p>
    <w:p w:rsidR="00BA4842" w:rsidRPr="00587687" w:rsidRDefault="00BA4842" w:rsidP="00BA4842"/>
    <w:p w:rsidR="00BA4842" w:rsidRPr="00587687" w:rsidRDefault="00BA4842" w:rsidP="00BA4842"/>
    <w:p w:rsidR="00BA4842" w:rsidRDefault="00BA4842" w:rsidP="00BA4842"/>
    <w:p w:rsidR="00BA4842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УС   -                             Урусова М.Х.        </w:t>
      </w:r>
    </w:p>
    <w:p w:rsidR="00BA4842" w:rsidRDefault="00BA4842" w:rsidP="00BA4842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-                                    Ашинова Л.Х.</w:t>
      </w:r>
    </w:p>
    <w:p w:rsidR="00D519C9" w:rsidRDefault="00D519C9"/>
    <w:sectPr w:rsidR="00D519C9" w:rsidSect="00D51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46F0D"/>
    <w:multiLevelType w:val="hybridMultilevel"/>
    <w:tmpl w:val="62C47744"/>
    <w:lvl w:ilvl="0" w:tplc="D3980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4842"/>
    <w:rsid w:val="00B819B9"/>
    <w:rsid w:val="00BA4842"/>
    <w:rsid w:val="00D51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4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1900</Characters>
  <Application>Microsoft Office Word</Application>
  <DocSecurity>0</DocSecurity>
  <Lines>15</Lines>
  <Paragraphs>4</Paragraphs>
  <ScaleCrop>false</ScaleCrop>
  <Company>MultiDVD Team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Zolushka</dc:creator>
  <cp:keywords/>
  <dc:description/>
  <cp:lastModifiedBy>Zolushka</cp:lastModifiedBy>
  <cp:revision>1</cp:revision>
  <dcterms:created xsi:type="dcterms:W3CDTF">2015-12-09T05:50:00Z</dcterms:created>
  <dcterms:modified xsi:type="dcterms:W3CDTF">2015-12-09T05:50:00Z</dcterms:modified>
</cp:coreProperties>
</file>